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8721" w14:textId="77777777" w:rsidR="002C4C87" w:rsidRPr="00E40440" w:rsidRDefault="002C4C87" w:rsidP="00E40440">
      <w:pPr>
        <w:jc w:val="center"/>
        <w:rPr>
          <w:rStyle w:val="Strong"/>
          <w:rFonts w:ascii="Arial" w:hAnsi="Arial" w:cs="Arial"/>
          <w:color w:val="202020"/>
          <w:shd w:val="clear" w:color="auto" w:fill="FFFFFF"/>
        </w:rPr>
      </w:pPr>
      <w:r w:rsidRPr="00B452D0">
        <w:rPr>
          <w:rStyle w:val="Strong"/>
          <w:rFonts w:ascii="Arial" w:hAnsi="Arial" w:cs="Arial"/>
          <w:color w:val="202020"/>
          <w:sz w:val="28"/>
          <w:shd w:val="clear" w:color="auto" w:fill="FFFFFF"/>
        </w:rPr>
        <w:t>Notice to Voters</w:t>
      </w:r>
      <w:r w:rsidR="00E50AC3" w:rsidRPr="00B452D0">
        <w:rPr>
          <w:rStyle w:val="Strong"/>
          <w:rFonts w:ascii="Arial" w:hAnsi="Arial" w:cs="Arial"/>
          <w:color w:val="202020"/>
          <w:sz w:val="28"/>
          <w:shd w:val="clear" w:color="auto" w:fill="FFFFFF"/>
        </w:rPr>
        <w:t xml:space="preserve"> Voting by Mail</w:t>
      </w:r>
      <w:r w:rsidR="003E54D4" w:rsidRPr="00B452D0">
        <w:rPr>
          <w:rStyle w:val="Strong"/>
          <w:rFonts w:ascii="Arial" w:hAnsi="Arial" w:cs="Arial"/>
          <w:color w:val="202020"/>
          <w:sz w:val="24"/>
          <w:shd w:val="clear" w:color="auto" w:fill="FFFFFF"/>
        </w:rPr>
        <w:t xml:space="preserve"> </w:t>
      </w:r>
    </w:p>
    <w:p w14:paraId="533BC4E2" w14:textId="77777777" w:rsidR="002C4C87" w:rsidRPr="00B452D0" w:rsidRDefault="002C4C87" w:rsidP="002C4C87">
      <w:pPr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Your right to vote is important to us. If you cannot afford the return postage to mail back your voted ballot, you have the following options:</w:t>
      </w:r>
    </w:p>
    <w:p w14:paraId="36FCE3A0" w14:textId="77777777" w:rsidR="002C4C87" w:rsidRPr="00B452D0" w:rsidRDefault="002C4C87" w:rsidP="002C4C8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Deliver your voted ballot to our Supervisor of Elections’ main and branch offices. </w:t>
      </w:r>
    </w:p>
    <w:p w14:paraId="1EB53C95" w14:textId="77777777" w:rsidR="002C4C87" w:rsidRPr="00B452D0" w:rsidRDefault="002C4C87" w:rsidP="002C4C8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Drop off your voted ballot at the designated secure drop boxes at our Supervisor of Elections’ main and branch offices. </w:t>
      </w:r>
    </w:p>
    <w:p w14:paraId="29E1D03C" w14:textId="77777777" w:rsidR="002C4C87" w:rsidRDefault="002C4C87" w:rsidP="002C4C8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Drop off your voted ballot at any designated secure drop box at designated early voting sites and other designated sites during early voting. </w:t>
      </w:r>
    </w:p>
    <w:p w14:paraId="56FE58CD" w14:textId="77777777" w:rsidR="0052084D" w:rsidRPr="00B452D0" w:rsidRDefault="0052084D" w:rsidP="0052084D">
      <w:pPr>
        <w:pStyle w:val="ListParagraph"/>
        <w:spacing w:before="120" w:after="0" w:line="240" w:lineRule="auto"/>
        <w:contextualSpacing w:val="0"/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</w:p>
    <w:p w14:paraId="76A1837D" w14:textId="5BBEAF8A" w:rsidR="0052084D" w:rsidRDefault="002C4C87" w:rsidP="0052084D">
      <w:pPr>
        <w:spacing w:after="0" w:line="240" w:lineRule="auto"/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Contact us at</w:t>
      </w:r>
      <w:r w:rsidR="00B31FD6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 </w:t>
      </w:r>
      <w:r w:rsidR="00812B4A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(305) 292-</w:t>
      </w:r>
      <w:proofErr w:type="gramStart"/>
      <w:r w:rsidR="00812B4A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3416  www.KeysElections.org</w:t>
      </w:r>
      <w:proofErr w:type="gramEnd"/>
      <w:r w:rsidR="00142579"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 for</w:t>
      </w: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 </w:t>
      </w:r>
      <w:r w:rsidR="00142579"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information </w:t>
      </w:r>
    </w:p>
    <w:p w14:paraId="4C6F91B6" w14:textId="3D611F2B" w:rsidR="002C4C87" w:rsidRDefault="00B31FD6" w:rsidP="00B31FD6">
      <w:pPr>
        <w:spacing w:before="120" w:after="0" w:line="240" w:lineRule="auto"/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about </w:t>
      </w:r>
      <w:r w:rsidR="002C4C87"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designated secure drop box locations and/or additional options for the return of your voted ballot.</w:t>
      </w:r>
    </w:p>
    <w:p w14:paraId="6F35CC94" w14:textId="77777777" w:rsidR="0052084D" w:rsidRPr="00B452D0" w:rsidRDefault="0052084D" w:rsidP="0052084D">
      <w:pPr>
        <w:spacing w:after="0" w:line="240" w:lineRule="auto"/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</w:pPr>
    </w:p>
    <w:p w14:paraId="7DF64552" w14:textId="77777777" w:rsidR="00E40440" w:rsidRPr="00E40440" w:rsidRDefault="002C4C87" w:rsidP="002C4C87">
      <w:pPr>
        <w:rPr>
          <w:rStyle w:val="Strong"/>
          <w:rFonts w:ascii="Arial" w:hAnsi="Arial" w:cs="Arial"/>
          <w:b w:val="0"/>
          <w:color w:val="202020"/>
          <w:shd w:val="clear" w:color="auto" w:fill="FFFFFF"/>
        </w:rPr>
      </w:pPr>
      <w:r w:rsidRPr="00B452D0">
        <w:rPr>
          <w:rStyle w:val="Strong"/>
          <w:rFonts w:ascii="Arial" w:hAnsi="Arial" w:cs="Arial"/>
          <w:color w:val="202020"/>
          <w:sz w:val="24"/>
          <w:shd w:val="clear" w:color="auto" w:fill="FFFFFF"/>
        </w:rPr>
        <w:t>Attention</w:t>
      </w: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: IN ORDER FOR YOUR VOTE-BY-MAIL BALLOT TO COUNT, YOUR SUPERVISOR OF ELECTIONS MUST RECEIVE YOUR BALLOT BY 7 P.M. </w:t>
      </w:r>
      <w:r w:rsidR="00142579"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(</w:t>
      </w: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LOCAL TIME</w:t>
      </w:r>
      <w:r w:rsidR="00142579"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>)</w:t>
      </w:r>
      <w:r w:rsidRPr="00B452D0">
        <w:rPr>
          <w:rStyle w:val="Strong"/>
          <w:rFonts w:ascii="Arial" w:hAnsi="Arial" w:cs="Arial"/>
          <w:b w:val="0"/>
          <w:color w:val="202020"/>
          <w:sz w:val="24"/>
          <w:shd w:val="clear" w:color="auto" w:fill="FFFFFF"/>
        </w:rPr>
        <w:t xml:space="preserve"> ON ELECTION DAY. IF YOU WAIT TO RETURN YOUR BALLOT, YOUR VOTE MIGHT NOT COUNT. TO PREVENT THIS FROM OCCURRING, PLEASE MAIL OR TURN IN YOUR BALLOT AS SOON AS POSSIBLE.</w:t>
      </w:r>
    </w:p>
    <w:p w14:paraId="6BCE48DB" w14:textId="77777777" w:rsidR="00E505DE" w:rsidRPr="00E40440" w:rsidRDefault="00E40440" w:rsidP="002C4C87">
      <w:pPr>
        <w:rPr>
          <w:rStyle w:val="Strong"/>
          <w:rFonts w:ascii="Arial" w:hAnsi="Arial" w:cs="Arial"/>
          <w:b w:val="0"/>
          <w:color w:val="202020"/>
          <w:shd w:val="clear" w:color="auto" w:fill="FFFFFF"/>
        </w:rPr>
      </w:pPr>
      <w:r w:rsidRPr="00E40440">
        <w:rPr>
          <w:rFonts w:ascii="Arial" w:hAnsi="Arial" w:cs="Arial"/>
          <w:bCs/>
          <w:noProof/>
          <w:color w:val="2020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B7F7" wp14:editId="3FAE75B8">
                <wp:simplePos x="0" y="0"/>
                <wp:positionH relativeFrom="margin">
                  <wp:align>left</wp:align>
                </wp:positionH>
                <wp:positionV relativeFrom="paragraph">
                  <wp:posOffset>24764</wp:posOffset>
                </wp:positionV>
                <wp:extent cx="6076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AB1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63CDF351" w14:textId="77777777" w:rsidR="00E40440" w:rsidRPr="00E40440" w:rsidRDefault="00E40440" w:rsidP="00E40440">
      <w:pPr>
        <w:jc w:val="center"/>
        <w:rPr>
          <w:rFonts w:ascii="Arial" w:hAnsi="Arial" w:cs="Arial"/>
          <w:bCs/>
          <w:color w:val="202020"/>
          <w:shd w:val="clear" w:color="auto" w:fill="FFFFFF"/>
        </w:rPr>
      </w:pPr>
      <w:r w:rsidRPr="00B452D0">
        <w:rPr>
          <w:rFonts w:ascii="Arial" w:hAnsi="Arial" w:cs="Arial"/>
          <w:b/>
          <w:bCs/>
          <w:color w:val="202020"/>
          <w:sz w:val="28"/>
          <w:shd w:val="clear" w:color="auto" w:fill="FFFFFF"/>
        </w:rPr>
        <w:t xml:space="preserve">Aviso a los </w:t>
      </w:r>
      <w:proofErr w:type="spellStart"/>
      <w:r w:rsidRPr="00B452D0">
        <w:rPr>
          <w:rFonts w:ascii="Arial" w:hAnsi="Arial" w:cs="Arial"/>
          <w:b/>
          <w:bCs/>
          <w:color w:val="202020"/>
          <w:sz w:val="28"/>
          <w:shd w:val="clear" w:color="auto" w:fill="FFFFFF"/>
        </w:rPr>
        <w:t>votantes</w:t>
      </w:r>
      <w:proofErr w:type="spellEnd"/>
      <w:r w:rsidRPr="00B452D0">
        <w:rPr>
          <w:rFonts w:ascii="Arial" w:hAnsi="Arial" w:cs="Arial"/>
          <w:b/>
          <w:bCs/>
          <w:color w:val="202020"/>
          <w:sz w:val="28"/>
          <w:shd w:val="clear" w:color="auto" w:fill="FFFFFF"/>
        </w:rPr>
        <w:t xml:space="preserve"> que </w:t>
      </w:r>
      <w:proofErr w:type="spellStart"/>
      <w:r w:rsidRPr="00B452D0">
        <w:rPr>
          <w:rFonts w:ascii="Arial" w:hAnsi="Arial" w:cs="Arial"/>
          <w:b/>
          <w:bCs/>
          <w:color w:val="202020"/>
          <w:sz w:val="28"/>
          <w:shd w:val="clear" w:color="auto" w:fill="FFFFFF"/>
        </w:rPr>
        <w:t>votan</w:t>
      </w:r>
      <w:proofErr w:type="spellEnd"/>
      <w:r w:rsidRPr="00B452D0">
        <w:rPr>
          <w:rFonts w:ascii="Arial" w:hAnsi="Arial" w:cs="Arial"/>
          <w:b/>
          <w:bCs/>
          <w:color w:val="202020"/>
          <w:sz w:val="28"/>
          <w:shd w:val="clear" w:color="auto" w:fill="FFFFFF"/>
        </w:rPr>
        <w:t xml:space="preserve"> por </w:t>
      </w:r>
      <w:proofErr w:type="spellStart"/>
      <w:r w:rsidRPr="00B452D0">
        <w:rPr>
          <w:rFonts w:ascii="Arial" w:hAnsi="Arial" w:cs="Arial"/>
          <w:b/>
          <w:bCs/>
          <w:color w:val="202020"/>
          <w:sz w:val="28"/>
          <w:shd w:val="clear" w:color="auto" w:fill="FFFFFF"/>
        </w:rPr>
        <w:t>correo</w:t>
      </w:r>
      <w:proofErr w:type="spellEnd"/>
    </w:p>
    <w:p w14:paraId="6EFC4AB5" w14:textId="77777777" w:rsidR="00E40440" w:rsidRPr="00B452D0" w:rsidRDefault="00E40440" w:rsidP="00E40440">
      <w:pPr>
        <w:rPr>
          <w:rFonts w:ascii="Arial" w:hAnsi="Arial" w:cs="Arial"/>
          <w:bCs/>
          <w:color w:val="202020"/>
          <w:sz w:val="24"/>
          <w:shd w:val="clear" w:color="auto" w:fill="FFFFFF"/>
        </w:rPr>
      </w:pP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derecho a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votar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es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importante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para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nosotros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. Si no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puede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pagar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el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gasto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de </w:t>
      </w:r>
      <w:proofErr w:type="spellStart"/>
      <w:r w:rsidR="00B452D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devolver</w:t>
      </w:r>
      <w:proofErr w:type="spellEnd"/>
      <w:r w:rsidR="00B452D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boleta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votada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,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tiene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las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siguientes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opciones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:</w:t>
      </w:r>
    </w:p>
    <w:p w14:paraId="5FCAEB40" w14:textId="77777777" w:rsidR="00E40440" w:rsidRPr="00B452D0" w:rsidRDefault="00E40440" w:rsidP="00E40440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bCs/>
          <w:color w:val="202020"/>
          <w:sz w:val="24"/>
          <w:shd w:val="clear" w:color="auto" w:fill="FFFFFF"/>
        </w:rPr>
      </w:pP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Entregue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boleta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votada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a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nuestras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oficinas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principales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y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sucursales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(de Supervisor de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Elecciones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).</w:t>
      </w:r>
    </w:p>
    <w:p w14:paraId="06AFECDE" w14:textId="77777777" w:rsidR="00E40440" w:rsidRPr="00B452D0" w:rsidRDefault="00E40440" w:rsidP="00E40440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bCs/>
          <w:color w:val="202020"/>
          <w:sz w:val="24"/>
          <w:shd w:val="clear" w:color="auto" w:fill="FFFFFF"/>
        </w:rPr>
      </w:pP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Deje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boleta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votada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nuestros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buzones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seguros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designados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las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oficinas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principales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y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sucursales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(de Supervisor de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Elecciones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).</w:t>
      </w:r>
    </w:p>
    <w:p w14:paraId="261EA25E" w14:textId="77777777" w:rsidR="00E40440" w:rsidRPr="00B452D0" w:rsidRDefault="00E40440" w:rsidP="00E40440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bCs/>
          <w:color w:val="202020"/>
          <w:sz w:val="24"/>
          <w:shd w:val="clear" w:color="auto" w:fill="FFFFFF"/>
        </w:rPr>
      </w:pP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Deje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boleta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votada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cualquier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buzón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seguro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designado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los sitios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designados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para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votación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anticipada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y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otros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sitios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designados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durante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la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votación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anticipada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. </w:t>
      </w:r>
    </w:p>
    <w:p w14:paraId="0047BFF4" w14:textId="77777777" w:rsidR="00E40440" w:rsidRPr="00B452D0" w:rsidRDefault="00E40440" w:rsidP="00E40440">
      <w:pPr>
        <w:rPr>
          <w:rFonts w:ascii="Arial" w:hAnsi="Arial" w:cs="Arial"/>
          <w:bCs/>
          <w:color w:val="202020"/>
          <w:sz w:val="24"/>
          <w:shd w:val="clear" w:color="auto" w:fill="FFFFFF"/>
        </w:rPr>
      </w:pPr>
    </w:p>
    <w:p w14:paraId="5B9B91E9" w14:textId="74C7A4AD" w:rsidR="0052084D" w:rsidRDefault="00E40440" w:rsidP="0052084D">
      <w:pPr>
        <w:spacing w:after="0" w:line="240" w:lineRule="auto"/>
        <w:rPr>
          <w:rFonts w:ascii="Arial" w:hAnsi="Arial" w:cs="Arial"/>
          <w:bCs/>
          <w:color w:val="202020"/>
          <w:sz w:val="24"/>
          <w:shd w:val="clear" w:color="auto" w:fill="FFFFFF"/>
        </w:rPr>
      </w:pP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Póngase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contacto</w:t>
      </w:r>
      <w:proofErr w:type="spellEnd"/>
      <w:r w:rsidR="00B31FD6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r w:rsidR="00812B4A" w:rsidRPr="00812B4A">
        <w:rPr>
          <w:rFonts w:ascii="Arial" w:hAnsi="Arial" w:cs="Arial"/>
          <w:bCs/>
          <w:color w:val="202020"/>
          <w:sz w:val="24"/>
          <w:shd w:val="clear" w:color="auto" w:fill="FFFFFF"/>
        </w:rPr>
        <w:t>(305) 292-</w:t>
      </w:r>
      <w:proofErr w:type="gramStart"/>
      <w:r w:rsidR="00812B4A" w:rsidRPr="00812B4A">
        <w:rPr>
          <w:rFonts w:ascii="Arial" w:hAnsi="Arial" w:cs="Arial"/>
          <w:bCs/>
          <w:color w:val="202020"/>
          <w:sz w:val="24"/>
          <w:shd w:val="clear" w:color="auto" w:fill="FFFFFF"/>
        </w:rPr>
        <w:t>3416  www.KeysElections.org</w:t>
      </w:r>
      <w:proofErr w:type="gram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r w:rsidR="00B31FD6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r w:rsidR="00B31FD6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para </w:t>
      </w:r>
    </w:p>
    <w:p w14:paraId="7A39802B" w14:textId="7E8709CB" w:rsidR="0052084D" w:rsidRDefault="00B31FD6" w:rsidP="00B31FD6">
      <w:pPr>
        <w:spacing w:after="0" w:line="240" w:lineRule="auto"/>
        <w:rPr>
          <w:rFonts w:ascii="Arial" w:hAnsi="Arial" w:cs="Arial"/>
          <w:bCs/>
          <w:color w:val="202020"/>
          <w:sz w:val="24"/>
          <w:shd w:val="clear" w:color="auto" w:fill="FFFFFF"/>
        </w:rPr>
      </w:pPr>
      <w:r>
        <w:rPr>
          <w:rFonts w:ascii="Arial" w:hAnsi="Arial" w:cs="Arial"/>
          <w:bCs/>
          <w:i/>
          <w:color w:val="202020"/>
          <w:sz w:val="20"/>
          <w:shd w:val="clear" w:color="auto" w:fill="FFFFFF"/>
        </w:rPr>
        <w:t xml:space="preserve">                                                             </w:t>
      </w:r>
    </w:p>
    <w:p w14:paraId="0AF6E8C3" w14:textId="77777777" w:rsidR="00E40440" w:rsidRDefault="00B31FD6" w:rsidP="00B31FD6">
      <w:pPr>
        <w:spacing w:before="120" w:after="0" w:line="240" w:lineRule="auto"/>
        <w:rPr>
          <w:rFonts w:ascii="Arial" w:hAnsi="Arial" w:cs="Arial"/>
          <w:bCs/>
          <w:color w:val="202020"/>
          <w:sz w:val="24"/>
          <w:shd w:val="clear" w:color="auto" w:fill="FFFFFF"/>
        </w:rPr>
      </w:pPr>
      <w:proofErr w:type="spellStart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información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sobre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esos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sitios de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buzones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seguros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designados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y / o para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obtener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opciones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adicionales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para la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devolución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de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su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boleta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 xml:space="preserve"> </w:t>
      </w:r>
      <w:proofErr w:type="spellStart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votada</w:t>
      </w:r>
      <w:proofErr w:type="spellEnd"/>
      <w:r w:rsidR="00E40440"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.</w:t>
      </w:r>
    </w:p>
    <w:p w14:paraId="3D4C2D1F" w14:textId="77777777" w:rsidR="0052084D" w:rsidRPr="00B452D0" w:rsidRDefault="0052084D" w:rsidP="0052084D">
      <w:pPr>
        <w:spacing w:after="0" w:line="240" w:lineRule="auto"/>
        <w:rPr>
          <w:rFonts w:ascii="Arial" w:hAnsi="Arial" w:cs="Arial"/>
          <w:bCs/>
          <w:color w:val="202020"/>
          <w:sz w:val="24"/>
          <w:shd w:val="clear" w:color="auto" w:fill="FFFFFF"/>
        </w:rPr>
      </w:pPr>
    </w:p>
    <w:p w14:paraId="2E6BE584" w14:textId="77777777" w:rsidR="00E40440" w:rsidRPr="00E40440" w:rsidRDefault="00E40440" w:rsidP="00E40440">
      <w:pPr>
        <w:rPr>
          <w:rFonts w:ascii="Arial" w:hAnsi="Arial" w:cs="Arial"/>
          <w:bCs/>
          <w:color w:val="202020"/>
          <w:sz w:val="18"/>
          <w:szCs w:val="21"/>
          <w:shd w:val="clear" w:color="auto" w:fill="FFFFFF"/>
        </w:rPr>
      </w:pPr>
      <w:proofErr w:type="spellStart"/>
      <w:r w:rsidRPr="00B452D0">
        <w:rPr>
          <w:rFonts w:ascii="Arial" w:hAnsi="Arial" w:cs="Arial"/>
          <w:b/>
          <w:bCs/>
          <w:color w:val="202020"/>
          <w:sz w:val="24"/>
          <w:shd w:val="clear" w:color="auto" w:fill="FFFFFF"/>
        </w:rPr>
        <w:t>Atención</w:t>
      </w:r>
      <w:proofErr w:type="spellEnd"/>
      <w:r w:rsidRPr="00B452D0">
        <w:rPr>
          <w:rFonts w:ascii="Arial" w:hAnsi="Arial" w:cs="Arial"/>
          <w:bCs/>
          <w:color w:val="202020"/>
          <w:sz w:val="24"/>
          <w:shd w:val="clear" w:color="auto" w:fill="FFFFFF"/>
        </w:rPr>
        <w:t>: PARA QUE SU BOLETA DE VOTO POR CORREO CUENTA, SU SUPERVISOR DE ELECCIONES DEBE RECIBIR SU BOLETA NO MÁS TARDE QUE LAS 7 P.M. (HORA LOCAL) EL DÍA DE LAS ELECCIONES. SI ESPERA PARA DEVOLVER SU BOLETA, SU VOTO PUEDE NO CONTAR. PARA EVITAR QUE ESTO OCURRE, ENVÍE POR CORREO O ENTREGA SU BOLETA LO ANTES POSIBLE.</w:t>
      </w:r>
    </w:p>
    <w:sectPr w:rsidR="00E40440" w:rsidRPr="00E40440" w:rsidSect="00B31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6882" w14:textId="77777777" w:rsidR="00333E43" w:rsidRDefault="00333E43" w:rsidP="002C4C87">
      <w:pPr>
        <w:spacing w:after="0" w:line="240" w:lineRule="auto"/>
      </w:pPr>
      <w:r>
        <w:separator/>
      </w:r>
    </w:p>
  </w:endnote>
  <w:endnote w:type="continuationSeparator" w:id="0">
    <w:p w14:paraId="33911891" w14:textId="77777777" w:rsidR="00333E43" w:rsidRDefault="00333E43" w:rsidP="002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0237" w14:textId="77777777" w:rsidR="000F4E38" w:rsidRDefault="000F4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6074" w14:textId="77777777" w:rsidR="00B452D0" w:rsidRDefault="00B452D0" w:rsidP="00B31FD6">
    <w:pPr>
      <w:pStyle w:val="Footer"/>
      <w:spacing w:before="120"/>
    </w:pPr>
    <w:r w:rsidRPr="00B31FD6">
      <w:rPr>
        <w:sz w:val="20"/>
      </w:rPr>
      <w:t>FL Department of State/Division of Elections Form</w:t>
    </w:r>
    <w:r w:rsidR="00195587" w:rsidRPr="00B31FD6">
      <w:rPr>
        <w:sz w:val="20"/>
      </w:rPr>
      <w:t xml:space="preserve"> for Use by Counties without Pre-paid Postage</w:t>
    </w:r>
    <w:r w:rsidR="000F4E38">
      <w:rPr>
        <w:sz w:val="20"/>
      </w:rPr>
      <w:t>/2020</w:t>
    </w:r>
  </w:p>
  <w:p w14:paraId="6A6C4DBB" w14:textId="77777777" w:rsidR="00B452D0" w:rsidRDefault="00B45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10D6" w14:textId="77777777" w:rsidR="000F4E38" w:rsidRDefault="000F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9E59" w14:textId="77777777" w:rsidR="00333E43" w:rsidRDefault="00333E43" w:rsidP="002C4C87">
      <w:pPr>
        <w:spacing w:after="0" w:line="240" w:lineRule="auto"/>
      </w:pPr>
      <w:r>
        <w:separator/>
      </w:r>
    </w:p>
  </w:footnote>
  <w:footnote w:type="continuationSeparator" w:id="0">
    <w:p w14:paraId="6C0328F2" w14:textId="77777777" w:rsidR="00333E43" w:rsidRDefault="00333E43" w:rsidP="002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D8C6" w14:textId="77777777" w:rsidR="000F4E38" w:rsidRDefault="000F4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7713" w14:textId="77777777" w:rsidR="000F4E38" w:rsidRDefault="000F4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5B39" w14:textId="77777777" w:rsidR="000F4E38" w:rsidRDefault="000F4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5144"/>
    <w:multiLevelType w:val="hybridMultilevel"/>
    <w:tmpl w:val="E1BCAECE"/>
    <w:lvl w:ilvl="0" w:tplc="C1A215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620"/>
    <w:multiLevelType w:val="hybridMultilevel"/>
    <w:tmpl w:val="4D36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00F2"/>
    <w:multiLevelType w:val="hybridMultilevel"/>
    <w:tmpl w:val="F4B6822C"/>
    <w:lvl w:ilvl="0" w:tplc="EC949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63"/>
    <w:rsid w:val="000F4E38"/>
    <w:rsid w:val="00130AEA"/>
    <w:rsid w:val="00142579"/>
    <w:rsid w:val="00195587"/>
    <w:rsid w:val="001B237C"/>
    <w:rsid w:val="00283EDE"/>
    <w:rsid w:val="002C4C87"/>
    <w:rsid w:val="002E04AD"/>
    <w:rsid w:val="00333E43"/>
    <w:rsid w:val="00357FA1"/>
    <w:rsid w:val="003E54D4"/>
    <w:rsid w:val="0052084D"/>
    <w:rsid w:val="006D519B"/>
    <w:rsid w:val="006E2A4F"/>
    <w:rsid w:val="00812B4A"/>
    <w:rsid w:val="008715DD"/>
    <w:rsid w:val="0088104E"/>
    <w:rsid w:val="008916BB"/>
    <w:rsid w:val="00965B32"/>
    <w:rsid w:val="0099019B"/>
    <w:rsid w:val="00AF66BA"/>
    <w:rsid w:val="00B31FD6"/>
    <w:rsid w:val="00B452D0"/>
    <w:rsid w:val="00B64193"/>
    <w:rsid w:val="00BF55DA"/>
    <w:rsid w:val="00C84B14"/>
    <w:rsid w:val="00C85BBC"/>
    <w:rsid w:val="00D55763"/>
    <w:rsid w:val="00E40440"/>
    <w:rsid w:val="00E505DE"/>
    <w:rsid w:val="00E50AC3"/>
    <w:rsid w:val="00E53E37"/>
    <w:rsid w:val="00E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F0A36"/>
  <w15:chartTrackingRefBased/>
  <w15:docId w15:val="{AEAB48A0-D385-4847-8E0E-3531C8A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5763"/>
    <w:rPr>
      <w:b/>
      <w:bCs/>
    </w:rPr>
  </w:style>
  <w:style w:type="paragraph" w:styleId="ListParagraph">
    <w:name w:val="List Paragraph"/>
    <w:basedOn w:val="Normal"/>
    <w:uiPriority w:val="34"/>
    <w:qFormat/>
    <w:rsid w:val="002C4C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4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C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C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5D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D0"/>
  </w:style>
  <w:style w:type="paragraph" w:styleId="Footer">
    <w:name w:val="footer"/>
    <w:basedOn w:val="Normal"/>
    <w:link w:val="FooterChar"/>
    <w:uiPriority w:val="99"/>
    <w:unhideWhenUsed/>
    <w:rsid w:val="00B4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Maria I.</dc:creator>
  <cp:keywords/>
  <dc:description/>
  <cp:lastModifiedBy>Joyce Griffin</cp:lastModifiedBy>
  <cp:revision>2</cp:revision>
  <cp:lastPrinted>2020-09-18T16:54:00Z</cp:lastPrinted>
  <dcterms:created xsi:type="dcterms:W3CDTF">2020-09-21T16:46:00Z</dcterms:created>
  <dcterms:modified xsi:type="dcterms:W3CDTF">2020-09-21T16:46:00Z</dcterms:modified>
</cp:coreProperties>
</file>